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89" w:rsidRPr="007A7F89" w:rsidRDefault="007A7F89" w:rsidP="007A7F89">
      <w:pPr>
        <w:shd w:val="clear" w:color="auto" w:fill="FF0000"/>
        <w:jc w:val="center"/>
        <w:rPr>
          <w:rFonts w:ascii="Monotype Corsiva" w:hAnsi="Monotype Corsiva"/>
          <w:b/>
          <w:sz w:val="48"/>
          <w:szCs w:val="48"/>
        </w:rPr>
      </w:pPr>
      <w:r w:rsidRPr="007A7F89">
        <w:rPr>
          <w:rFonts w:ascii="Monotype Corsiva" w:hAnsi="Monotype Corsiva"/>
          <w:b/>
          <w:sz w:val="48"/>
          <w:szCs w:val="48"/>
        </w:rPr>
        <w:t>ПОРТФОЛИО</w:t>
      </w:r>
    </w:p>
    <w:p w:rsidR="00F01245" w:rsidRDefault="007A7F89" w:rsidP="007A7F89">
      <w:pPr>
        <w:shd w:val="clear" w:color="auto" w:fill="FF0000"/>
        <w:jc w:val="center"/>
        <w:rPr>
          <w:rFonts w:ascii="Monotype Corsiva" w:hAnsi="Monotype Corsiva"/>
          <w:b/>
          <w:sz w:val="48"/>
          <w:szCs w:val="48"/>
        </w:rPr>
      </w:pPr>
      <w:r w:rsidRPr="007A7F89">
        <w:rPr>
          <w:rFonts w:ascii="Monotype Corsiva" w:hAnsi="Monotype Corsiva"/>
          <w:b/>
          <w:sz w:val="48"/>
          <w:szCs w:val="48"/>
        </w:rPr>
        <w:t>ОБРАЗОВАТЕЛЬНОГО УЧРЕЖДЕНИЯ</w:t>
      </w:r>
    </w:p>
    <w:p w:rsidR="007A7F89" w:rsidRDefault="007A7F89" w:rsidP="007A7F89">
      <w:pPr>
        <w:pStyle w:val="2"/>
        <w:rPr>
          <w:rFonts w:ascii="Monotype Corsiva" w:hAnsi="Monotype Corsiva"/>
          <w:b w:val="0"/>
          <w:sz w:val="48"/>
          <w:szCs w:val="48"/>
        </w:rPr>
      </w:pPr>
      <w:r>
        <w:rPr>
          <w:rFonts w:ascii="Monotype Corsiva" w:hAnsi="Monotype Corsiva"/>
          <w:b w:val="0"/>
          <w:noProof/>
          <w:sz w:val="48"/>
          <w:szCs w:val="48"/>
          <w:lang w:eastAsia="ru-RU"/>
        </w:rPr>
        <w:drawing>
          <wp:inline distT="0" distB="0" distL="0" distR="0">
            <wp:extent cx="8109098" cy="3352800"/>
            <wp:effectExtent l="19050" t="0" r="6202" b="0"/>
            <wp:docPr id="1" name="Рисунок 1" descr="C:\Users\Admin\Desktop\195CDPFQ\S19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95CDPFQ\S195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534" cy="335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89" w:rsidRDefault="007A7F89" w:rsidP="007A7F89"/>
    <w:p w:rsidR="007A7F89" w:rsidRPr="007A7F89" w:rsidRDefault="007A7F89" w:rsidP="00A658F7">
      <w:pPr>
        <w:shd w:val="clear" w:color="auto" w:fill="FF00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A7F89">
        <w:rPr>
          <w:rFonts w:ascii="Times New Roman" w:hAnsi="Times New Roman" w:cs="Times New Roman"/>
          <w:b/>
          <w:sz w:val="40"/>
          <w:szCs w:val="40"/>
        </w:rPr>
        <w:t>МУНИЦИПАЛЬНОЕ КАЗЕННОЕ ОБЩЕОБРАЗОВАТЕЛЬНОЕ УЧРЕЖДЕНИ</w:t>
      </w:r>
    </w:p>
    <w:p w:rsidR="007A7F89" w:rsidRPr="007A7F89" w:rsidRDefault="007A7F89" w:rsidP="00A658F7">
      <w:pPr>
        <w:shd w:val="clear" w:color="auto" w:fill="FF00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A7F89">
        <w:rPr>
          <w:rFonts w:ascii="Times New Roman" w:hAnsi="Times New Roman" w:cs="Times New Roman"/>
          <w:b/>
          <w:sz w:val="40"/>
          <w:szCs w:val="40"/>
        </w:rPr>
        <w:t>«АЛАДАШСКАЯ СРЕДНЯЯ ОБЩЕОБРАЗОВАТЕЛЬНАЯ</w:t>
      </w:r>
    </w:p>
    <w:p w:rsidR="007A7F89" w:rsidRDefault="00D80F99" w:rsidP="00A658F7">
      <w:pPr>
        <w:shd w:val="clear" w:color="auto" w:fill="FF0000"/>
        <w:tabs>
          <w:tab w:val="center" w:pos="7285"/>
          <w:tab w:val="right" w:pos="1457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 w:rsidR="007A7F89" w:rsidRPr="007A7F89">
        <w:rPr>
          <w:rFonts w:ascii="Times New Roman" w:hAnsi="Times New Roman" w:cs="Times New Roman"/>
          <w:b/>
          <w:sz w:val="40"/>
          <w:szCs w:val="40"/>
        </w:rPr>
        <w:t>ШКОЛА- ДЕТСКИЙ САД ИМ. А.К.АЛИЕВА»</w:t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A658F7" w:rsidRDefault="00D80F99" w:rsidP="00A658F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Tahoma"/>
          <w:b/>
          <w:color w:val="FF0000"/>
          <w:sz w:val="28"/>
          <w:szCs w:val="28"/>
          <w:shd w:val="clear" w:color="auto" w:fill="FFC000"/>
        </w:rPr>
      </w:pPr>
      <w:r w:rsidRPr="004428C5">
        <w:rPr>
          <w:rFonts w:ascii="Monotype Corsiva" w:hAnsi="Monotype Corsiva" w:cs="Tahoma"/>
          <w:b/>
          <w:color w:val="FF0000"/>
          <w:sz w:val="40"/>
          <w:szCs w:val="40"/>
          <w:shd w:val="clear" w:color="auto" w:fill="FFC000"/>
        </w:rPr>
        <w:lastRenderedPageBreak/>
        <w:t>ИСТОРИЯ ШКОЛЫ</w:t>
      </w:r>
    </w:p>
    <w:p w:rsidR="00D80F99" w:rsidRPr="004428C5" w:rsidRDefault="00D80F99" w:rsidP="00A658F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 </w:t>
      </w:r>
      <w:r w:rsidRPr="004428C5">
        <w:rPr>
          <w:rStyle w:val="a6"/>
          <w:color w:val="00B0F0"/>
          <w:sz w:val="20"/>
          <w:szCs w:val="20"/>
        </w:rPr>
        <w:t>   Аладашская средняя общеобразовательная школа функционирует с с сентября 1961 года. Она была создана постановлением исполкома Курахского района в 1961 году для обучения детей, проживающих на территории прикутанного хозяйства колхоза "Аладашский", расположенного на территории  Дербентского района. Из ограниченности контингента обучающихся школа получила статус прикутанно-малокомплектной начальной школы.    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         В год  основания школы , в 1-4 классы были приняты 14 детей. Из-за отсутствия приспособленного для ведения занятий здания, школа размещалась в арендованном у Насруллаева Садыка в частном доме .  Первым руководителем  и единственным учителем на начальном этапе становления школы был Талибов Абумуслмим, который много сделал для организации успешной работы школы и создал соответствующие условия для обучения и воспитания детей.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        В последствии(1965 г) школа была  переведена в двухэтажное  здание, специально приобретённое и оборудованное для организации обучения обучающихся. Директором школы а эти годы был  Катибов Фатуллах, Абдуллаев Зейнидин, Рамазанов Гарун. С 1968 по 1987 гг.  директором  школы был  Билалов Гаджимирзе Натифович. В этот же период школа из малокомплектной  была реорганизована  в начальную. Учителями в этот период  работали Рамазанов Гарун, Михралиева Эвсият, Гамидова Каинат, Юсупов Гамзат, Гаджиев Мутай.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       В 1977 г   школа была переведена в новое  щитовое здание, в котором размещается по сей день. в 1983 г школа была реорганизована в восьмилетнюю, а в 1996 г в среднюю.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 xml:space="preserve">       С 1987 г руководителями школы были Гаджимагомедов Р.Р.(1987 г), Шахпазов И.Г.(1987-2001 гг), Абдуллаев М.Р.(2001-2005 гг), Шахпазова С.И.(2005-2008 гг), Ибрагимов А.Э.(2008-3.09.2011 г), С 4.09.2011 </w:t>
      </w:r>
      <w:r>
        <w:rPr>
          <w:rStyle w:val="a6"/>
          <w:color w:val="00B0F0"/>
          <w:sz w:val="20"/>
          <w:szCs w:val="20"/>
        </w:rPr>
        <w:t xml:space="preserve">по настоящее время </w:t>
      </w:r>
      <w:r w:rsidRPr="004428C5">
        <w:rPr>
          <w:rStyle w:val="a6"/>
          <w:color w:val="00B0F0"/>
          <w:sz w:val="20"/>
          <w:szCs w:val="20"/>
        </w:rPr>
        <w:t>Абдуллаев М.Р.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  Дополнительная информация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Основу коллектива состовляют опытные учителя с многолетним стажем: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Мирзоева Г.Р.-- 34 года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Абдуллаев М.Р., Абдуллаева Ж.К.   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Ибрагимова М.К.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Гусейнова У.Г.-- более 25 лет. Средний возраст педколлектива -43 года.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Style w:val="a6"/>
          <w:color w:val="00B0F0"/>
          <w:sz w:val="20"/>
          <w:szCs w:val="20"/>
        </w:rPr>
        <w:t>   В школе созданы все условия  всестороннего и полного обучения  и воспитания учащихся, оборудованы и функционирует 5 предметных кабинетов (физика, химия, биология, информатика, начальные классы), для учащихся начальных классов функционирует  ГПД, для детей 4-6  создана ГКПД , оборудована спортивная площадка для занятий физкультурой и спортом, оснащены компьютерами, компьютер подключён к интернету, для учащихся начальных классов организовано горячее питание.</w:t>
      </w:r>
    </w:p>
    <w:p w:rsidR="00D80F99" w:rsidRPr="004428C5" w:rsidRDefault="00D80F99" w:rsidP="00D80F99">
      <w:pPr>
        <w:pStyle w:val="a5"/>
        <w:shd w:val="clear" w:color="auto" w:fill="FFFF00"/>
        <w:spacing w:before="0" w:beforeAutospacing="0" w:after="0" w:afterAutospacing="0"/>
        <w:rPr>
          <w:rFonts w:ascii="Tahoma" w:hAnsi="Tahoma" w:cs="Tahoma"/>
          <w:color w:val="00B0F0"/>
          <w:sz w:val="20"/>
          <w:szCs w:val="20"/>
        </w:rPr>
      </w:pPr>
      <w:r w:rsidRPr="004428C5">
        <w:rPr>
          <w:rFonts w:ascii="Tahoma" w:hAnsi="Tahoma" w:cs="Tahoma"/>
          <w:color w:val="00B0F0"/>
          <w:sz w:val="20"/>
          <w:szCs w:val="20"/>
        </w:rPr>
        <w:t> </w:t>
      </w:r>
    </w:p>
    <w:p w:rsidR="005D6082" w:rsidRDefault="00870406" w:rsidP="005D6082">
      <w:r w:rsidRPr="00E33AA8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4.25pt;height:528pt" o:ole="">
            <v:imagedata r:id="rId8" o:title=""/>
          </v:shape>
          <o:OLEObject Type="Embed" ProgID="PowerPoint.Slide.12" ShapeID="_x0000_i1025" DrawAspect="Content" ObjectID="_1567342018" r:id="rId9"/>
        </w:object>
      </w:r>
      <w:r w:rsidRPr="003736D0">
        <w:object w:dxaOrig="7195" w:dyaOrig="5396">
          <v:shape id="_x0000_i1026" type="#_x0000_t75" style="width:720.75pt;height:540.75pt" o:ole="">
            <v:imagedata r:id="rId10" o:title=""/>
          </v:shape>
          <o:OLEObject Type="Embed" ProgID="PowerPoint.Slide.12" ShapeID="_x0000_i1026" DrawAspect="Content" ObjectID="_1567342019" r:id="rId11"/>
        </w:object>
      </w:r>
    </w:p>
    <w:p w:rsidR="005D6082" w:rsidRPr="00954DAF" w:rsidRDefault="005D6082" w:rsidP="005D6082">
      <w:pPr>
        <w:jc w:val="center"/>
        <w:rPr>
          <w:rFonts w:ascii="Monotype Corsiva" w:hAnsi="Monotype Corsiva"/>
          <w:b/>
          <w:color w:val="92D050"/>
          <w:sz w:val="44"/>
          <w:szCs w:val="44"/>
        </w:rPr>
      </w:pPr>
      <w:r w:rsidRPr="00954DAF">
        <w:rPr>
          <w:rFonts w:ascii="Monotype Corsiva" w:hAnsi="Monotype Corsiva"/>
          <w:b/>
          <w:color w:val="92D050"/>
          <w:sz w:val="44"/>
          <w:szCs w:val="44"/>
        </w:rPr>
        <w:lastRenderedPageBreak/>
        <w:t>Материально-техническое</w:t>
      </w:r>
    </w:p>
    <w:p w:rsidR="005D6082" w:rsidRDefault="005D6082" w:rsidP="005D6082">
      <w:pPr>
        <w:jc w:val="center"/>
        <w:rPr>
          <w:rFonts w:ascii="Monotype Corsiva" w:hAnsi="Monotype Corsiva"/>
          <w:b/>
          <w:color w:val="92D050"/>
          <w:sz w:val="44"/>
          <w:szCs w:val="44"/>
        </w:rPr>
      </w:pPr>
      <w:r w:rsidRPr="00954DAF">
        <w:rPr>
          <w:rFonts w:ascii="Monotype Corsiva" w:hAnsi="Monotype Corsiva"/>
          <w:b/>
          <w:color w:val="92D050"/>
          <w:sz w:val="44"/>
          <w:szCs w:val="44"/>
        </w:rPr>
        <w:t>обеспечение образовательного</w:t>
      </w:r>
      <w:r>
        <w:rPr>
          <w:rFonts w:ascii="Monotype Corsiva" w:hAnsi="Monotype Corsiva"/>
          <w:b/>
          <w:color w:val="92D050"/>
          <w:sz w:val="44"/>
          <w:szCs w:val="44"/>
        </w:rPr>
        <w:t xml:space="preserve"> </w:t>
      </w:r>
      <w:r w:rsidRPr="00954DAF">
        <w:rPr>
          <w:rFonts w:ascii="Monotype Corsiva" w:hAnsi="Monotype Corsiva"/>
          <w:b/>
          <w:color w:val="92D050"/>
          <w:sz w:val="44"/>
          <w:szCs w:val="44"/>
        </w:rPr>
        <w:t>процесса</w:t>
      </w:r>
    </w:p>
    <w:p w:rsidR="005D6082" w:rsidRPr="00954DAF" w:rsidRDefault="005D6082" w:rsidP="005D6082">
      <w:pPr>
        <w:rPr>
          <w:rFonts w:ascii="Monotype Corsiva" w:hAnsi="Monotype Corsiva"/>
          <w:b/>
          <w:color w:val="92D050"/>
          <w:sz w:val="44"/>
          <w:szCs w:val="44"/>
        </w:rPr>
      </w:pP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057650" cy="2228850"/>
            <wp:effectExtent l="19050" t="0" r="0" b="0"/>
            <wp:docPr id="2" name="Рисунок 1" descr="C:\Users\Admin\Desktop\фото МКОУ АладашСОШ\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МКОУ АладашСОШ\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111" cy="223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676775" cy="2228850"/>
            <wp:effectExtent l="19050" t="0" r="9525" b="0"/>
            <wp:docPr id="3" name="Рисунок 2" descr="C:\Users\Admin\Desktop\фото МКОУ АладашСОШ\коридор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МКОУ АладашСОШ\коридор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66" cy="223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029075" cy="2581275"/>
            <wp:effectExtent l="19050" t="0" r="9525" b="0"/>
            <wp:docPr id="4" name="Рисунок 3" descr="C:\Users\Admin\Desktop\фото МКОУ АладашСОШ\коридор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МКОУ АладашСОШ\коридор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046" cy="258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667250" cy="2625765"/>
            <wp:effectExtent l="19050" t="0" r="0" b="0"/>
            <wp:docPr id="5" name="Рисунок 4" descr="C:\Users\Admin\Desktop\фото МКОУ АладашСОШ\пищебл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МКОУ АладашСОШ\пищеблок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32" cy="262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lastRenderedPageBreak/>
        <w:drawing>
          <wp:inline distT="0" distB="0" distL="0" distR="0">
            <wp:extent cx="4638675" cy="2666848"/>
            <wp:effectExtent l="19050" t="0" r="0" b="0"/>
            <wp:docPr id="6" name="Рисунок 5" descr="C:\Users\Admin\Desktop\фото МКОУ АладашСОШ\пищебл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МКОУ АладашСОШ\пищеблок (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541" cy="266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248150" cy="2625765"/>
            <wp:effectExtent l="19050" t="0" r="0" b="0"/>
            <wp:docPr id="7" name="Рисунок 6" descr="C:\Users\Admin\Desktop\фото МКОУ АладашСОШ\учебн.помещ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МКОУ АладашСОШ\учебн.помещ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74" cy="262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638675" cy="2609689"/>
            <wp:effectExtent l="19050" t="0" r="9525" b="0"/>
            <wp:docPr id="8" name="Рисунок 7" descr="C:\Users\Admin\Desktop\фото МКОУ АладашСОШ\учебн.помещ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МКОУ АладашСОШ\учебн.помещ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633" cy="261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238625" cy="2615047"/>
            <wp:effectExtent l="19050" t="0" r="9525" b="0"/>
            <wp:docPr id="9" name="Рисунок 8" descr="C:\Users\Admin\Desktop\фото МКОУ АладашСОШ\учебн.помещ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МКОУ АладашСОШ\учебн.помещ (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42" cy="261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lastRenderedPageBreak/>
        <w:drawing>
          <wp:inline distT="0" distB="0" distL="0" distR="0">
            <wp:extent cx="4543425" cy="2625765"/>
            <wp:effectExtent l="19050" t="0" r="9525" b="0"/>
            <wp:docPr id="10" name="Рисунок 9" descr="C:\Users\Admin\Desktop\фото МКОУ АладашСОШ\фото территор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МКОУ АладашСОШ\фото территортт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301" cy="262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638675" cy="2609689"/>
            <wp:effectExtent l="19050" t="0" r="9525" b="0"/>
            <wp:docPr id="11" name="Рисунок 11" descr="C:\Users\Admin\Desktop\фото МКОУ АладашСОШ\фото территори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МКОУ АладашСОШ\фото территории (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633" cy="261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581525" cy="2577536"/>
            <wp:effectExtent l="19050" t="0" r="9525" b="0"/>
            <wp:docPr id="15" name="Рисунок 15" descr="C:\Users\Admin\Desktop\фото МКОУ АладашСОШ\фото территории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 МКОУ АладашСОШ\фото территории (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92D050"/>
          <w:sz w:val="44"/>
          <w:szCs w:val="44"/>
          <w:lang w:eastAsia="ru-RU"/>
        </w:rPr>
        <w:drawing>
          <wp:inline distT="0" distB="0" distL="0" distR="0">
            <wp:extent cx="4600575" cy="2600325"/>
            <wp:effectExtent l="19050" t="0" r="9525" b="0"/>
            <wp:docPr id="13" name="Рисунок 12" descr="C:\Users\Admin\Desktop\фото МКОУ АладашСОШ\учебн.помещ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МКОУ АладашСОШ\учебн.помещ (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92" cy="260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F99" w:rsidRDefault="00D80F99">
      <w:pPr>
        <w:rPr>
          <w:rFonts w:ascii="Times New Roman" w:hAnsi="Times New Roman" w:cs="Times New Roman"/>
          <w:b/>
          <w:sz w:val="40"/>
          <w:szCs w:val="40"/>
        </w:rPr>
      </w:pPr>
    </w:p>
    <w:p w:rsidR="005D6082" w:rsidRDefault="005D6082" w:rsidP="005D6082">
      <w:pPr>
        <w:shd w:val="clear" w:color="auto" w:fill="FFC000"/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5D6082" w:rsidRDefault="005D6082" w:rsidP="005D6082">
      <w:pPr>
        <w:shd w:val="clear" w:color="auto" w:fill="FFC000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67240D">
        <w:rPr>
          <w:rFonts w:ascii="Monotype Corsiva" w:hAnsi="Monotype Corsiva"/>
          <w:b/>
          <w:color w:val="C00000"/>
          <w:sz w:val="48"/>
          <w:szCs w:val="48"/>
        </w:rPr>
        <w:t>Кадровое обеспечение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>-- В школе 25 учителей и 4 воспитателя, из них с высшим образованием-17(59%)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>-- Имеют квалификационную категорию: высшую- 11(38%)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                                                                        первую- 6(21%)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-- Прошли обучение на курсах повышения квалификации 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    за последние 5 лет- 17(59%)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-- В школе работают: 1 грантополучатель (2006 год), 1 победитель районного 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    конкурса «Учитель года», 1 «Заслуженный учитель Республики Дагестан, </w:t>
      </w:r>
    </w:p>
    <w:p w:rsidR="005D6082" w:rsidRDefault="005D6082" w:rsidP="005D6082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    1 «Почетный работник общего образования Российской Федерации».</w:t>
      </w:r>
    </w:p>
    <w:p w:rsidR="005D6082" w:rsidRPr="008D22FB" w:rsidRDefault="005D6082" w:rsidP="008D22FB">
      <w:pPr>
        <w:shd w:val="clear" w:color="auto" w:fill="FFC000"/>
        <w:rPr>
          <w:rFonts w:ascii="Monotype Corsiva" w:hAnsi="Monotype Corsiva"/>
          <w:color w:val="C00000"/>
          <w:sz w:val="48"/>
          <w:szCs w:val="48"/>
        </w:rPr>
      </w:pPr>
      <w:r>
        <w:rPr>
          <w:rFonts w:ascii="Monotype Corsiva" w:hAnsi="Monotype Corsiva"/>
          <w:color w:val="C00000"/>
          <w:sz w:val="48"/>
          <w:szCs w:val="48"/>
        </w:rPr>
        <w:t xml:space="preserve"> </w:t>
      </w:r>
    </w:p>
    <w:p w:rsidR="005D6082" w:rsidRDefault="005D6082" w:rsidP="005D6082">
      <w:pPr>
        <w:shd w:val="clear" w:color="auto" w:fill="C00000"/>
      </w:pPr>
    </w:p>
    <w:p w:rsidR="005D6082" w:rsidRDefault="005D6082" w:rsidP="005D6082">
      <w:pPr>
        <w:shd w:val="clear" w:color="auto" w:fill="C00000"/>
      </w:pPr>
    </w:p>
    <w:p w:rsidR="005D6082" w:rsidRDefault="005D6082" w:rsidP="005D6082">
      <w:pPr>
        <w:shd w:val="clear" w:color="auto" w:fill="C00000"/>
      </w:pPr>
    </w:p>
    <w:p w:rsidR="005D6082" w:rsidRPr="007D297D" w:rsidRDefault="005D6082" w:rsidP="005D6082">
      <w:pPr>
        <w:shd w:val="clear" w:color="auto" w:fill="C00000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7D297D">
        <w:rPr>
          <w:rFonts w:ascii="Georgia" w:hAnsi="Georgia"/>
          <w:b/>
          <w:i/>
          <w:sz w:val="40"/>
          <w:szCs w:val="40"/>
          <w:u w:val="single"/>
        </w:rPr>
        <w:t>КОНТИНГЕНТ ОБУЧАЮЩИХСЯ</w:t>
      </w:r>
    </w:p>
    <w:p w:rsidR="005D6082" w:rsidRDefault="005D6082" w:rsidP="005D6082">
      <w:pPr>
        <w:shd w:val="clear" w:color="auto" w:fill="C00000"/>
        <w:jc w:val="center"/>
        <w:rPr>
          <w:rFonts w:ascii="Georgia" w:hAnsi="Georgia"/>
          <w:b/>
          <w:sz w:val="40"/>
          <w:szCs w:val="40"/>
        </w:rPr>
      </w:pPr>
    </w:p>
    <w:p w:rsidR="005D6082" w:rsidRDefault="005D6082" w:rsidP="005D6082">
      <w:pPr>
        <w:shd w:val="clear" w:color="auto" w:fill="C0000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В настоящее время в школе воспитываются </w:t>
      </w:r>
      <w:r w:rsidRPr="007D297D">
        <w:rPr>
          <w:rFonts w:ascii="Georgia" w:hAnsi="Georgia"/>
          <w:b/>
          <w:i/>
          <w:sz w:val="40"/>
          <w:szCs w:val="40"/>
          <w:u w:val="single"/>
        </w:rPr>
        <w:t>186</w:t>
      </w:r>
      <w:r>
        <w:rPr>
          <w:rFonts w:ascii="Georgia" w:hAnsi="Georgia"/>
          <w:b/>
          <w:sz w:val="40"/>
          <w:szCs w:val="40"/>
        </w:rPr>
        <w:t xml:space="preserve"> детей,</w:t>
      </w:r>
    </w:p>
    <w:p w:rsidR="005D6082" w:rsidRDefault="005D6082" w:rsidP="005D6082">
      <w:pPr>
        <w:shd w:val="clear" w:color="auto" w:fill="C0000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из которых: 30- детский сад,</w:t>
      </w: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                                                     15- группа кратковременного</w:t>
      </w: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                                                            пребывания детей,</w:t>
      </w: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                                                    141- образовательная школа.</w:t>
      </w: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Состав обучающихся: мальчики- 75 (40%)</w:t>
      </w: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                                девочки – 111 (60%)</w:t>
      </w: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</w:p>
    <w:p w:rsidR="005D6082" w:rsidRDefault="005D6082" w:rsidP="005D6082">
      <w:pPr>
        <w:shd w:val="clear" w:color="auto" w:fill="C0000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</w:t>
      </w:r>
    </w:p>
    <w:p w:rsidR="005D6082" w:rsidRDefault="005D6082" w:rsidP="00A658F7">
      <w:pPr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474DB0">
        <w:rPr>
          <w:rFonts w:ascii="Times New Roman" w:hAnsi="Times New Roman" w:cs="Times New Roman"/>
          <w:b/>
          <w:i/>
          <w:color w:val="C00000"/>
          <w:sz w:val="48"/>
          <w:szCs w:val="48"/>
          <w:highlight w:val="lightGray"/>
        </w:rPr>
        <w:lastRenderedPageBreak/>
        <w:t>НАШИ ВЫПУСКНИКИ В ВУЗах и СУЗах (2015-2017 гг)</w:t>
      </w:r>
    </w:p>
    <w:p w:rsidR="005D6082" w:rsidRPr="00474DB0" w:rsidRDefault="005D6082" w:rsidP="005D6082">
      <w:pPr>
        <w:shd w:val="clear" w:color="auto" w:fill="FFC00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>2015 год. Всего – 4 ученика.</w:t>
      </w:r>
    </w:p>
    <w:p w:rsidR="005D6082" w:rsidRPr="00474DB0" w:rsidRDefault="005D6082" w:rsidP="005D6082">
      <w:pPr>
        <w:shd w:val="clear" w:color="auto" w:fill="FFC00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1. Бакарова Д.- Ленинградский мед.колледж.</w:t>
      </w:r>
    </w:p>
    <w:p w:rsidR="005D6082" w:rsidRPr="00474DB0" w:rsidRDefault="005D6082" w:rsidP="005D6082">
      <w:pPr>
        <w:shd w:val="clear" w:color="auto" w:fill="FFC00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2. Чубанов Р. – Астраханский мед.институт.</w:t>
      </w:r>
    </w:p>
    <w:p w:rsidR="005D6082" w:rsidRPr="00474DB0" w:rsidRDefault="005D6082" w:rsidP="005D6082">
      <w:pPr>
        <w:shd w:val="clear" w:color="auto" w:fill="FFC00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3. Уружмагамедова К.- Дербентский мед.колледж.</w:t>
      </w:r>
    </w:p>
    <w:p w:rsidR="005D6082" w:rsidRPr="00474DB0" w:rsidRDefault="005D6082" w:rsidP="005D6082">
      <w:pPr>
        <w:shd w:val="clear" w:color="auto" w:fill="FFC00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4. Шахпазова А.(медалист)-ДГУ, г.Махачкала(филфак)</w:t>
      </w:r>
    </w:p>
    <w:p w:rsidR="005D6082" w:rsidRPr="00474DB0" w:rsidRDefault="005D6082" w:rsidP="005D6082">
      <w:pPr>
        <w:shd w:val="clear" w:color="auto" w:fill="92D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>2016 год. Всего – 7 ученика.</w:t>
      </w:r>
    </w:p>
    <w:p w:rsidR="005D6082" w:rsidRPr="00474DB0" w:rsidRDefault="005D6082" w:rsidP="005D6082">
      <w:pPr>
        <w:shd w:val="clear" w:color="auto" w:fill="92D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1.Акимова М.- ДГПУ, г.Махачкала</w:t>
      </w:r>
    </w:p>
    <w:p w:rsidR="005D6082" w:rsidRPr="00474DB0" w:rsidRDefault="005D6082" w:rsidP="005D6082">
      <w:pPr>
        <w:shd w:val="clear" w:color="auto" w:fill="92D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2. Газеров Р. – Военн.училище, г.Новосибирск.</w:t>
      </w:r>
    </w:p>
    <w:p w:rsidR="005D6082" w:rsidRDefault="005D6082" w:rsidP="005D6082">
      <w:pPr>
        <w:shd w:val="clear" w:color="auto" w:fill="92D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3. Вагабова М.- медучилище, г.С-Петербург.</w:t>
      </w:r>
    </w:p>
    <w:p w:rsidR="005D6082" w:rsidRPr="00474DB0" w:rsidRDefault="005D6082" w:rsidP="005D6082">
      <w:pPr>
        <w:shd w:val="clear" w:color="auto" w:fill="92D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4. Омарова И.- медколледж, г.Саратов.</w:t>
      </w:r>
    </w:p>
    <w:p w:rsidR="005D6082" w:rsidRPr="00474DB0" w:rsidRDefault="005D6082" w:rsidP="005D6082">
      <w:pPr>
        <w:shd w:val="clear" w:color="auto" w:fill="92D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5. Рамалданов Р.- высш милиц.школа, г.С-Петербург.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>2017 год. Всего – 7 ученика.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1. Апаева З.- мед.колледж, г.Дербент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2. Велиева С.- пед.колледж, г.Дербент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                     3. Гаджиев С.- медколледж, г.Махачкала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4. Нурмагамедова Л.- мед.колледж, г.Дербент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5. Гаджиева Т.- ДГПУ, г.Мехачкала</w:t>
      </w:r>
    </w:p>
    <w:p w:rsidR="005D6082" w:rsidRPr="00474DB0" w:rsidRDefault="005D6082" w:rsidP="005D6082">
      <w:pPr>
        <w:shd w:val="clear" w:color="auto" w:fill="00B050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74DB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6. Шабанова З.- Институт нархоз, г.Махачкала(юрид.)                  </w:t>
      </w:r>
    </w:p>
    <w:p w:rsidR="005D6082" w:rsidRPr="008F03EF" w:rsidRDefault="005D6082" w:rsidP="005D6082">
      <w:pPr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           </w:t>
      </w:r>
    </w:p>
    <w:p w:rsidR="005D6082" w:rsidRDefault="005D6082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 w:rsidP="00F4368A">
      <w:pPr>
        <w:jc w:val="center"/>
        <w:rPr>
          <w:b/>
          <w:color w:val="92D050"/>
          <w:sz w:val="44"/>
          <w:szCs w:val="44"/>
          <w:highlight w:val="red"/>
        </w:rPr>
      </w:pPr>
    </w:p>
    <w:p w:rsidR="00F4368A" w:rsidRDefault="00F4368A" w:rsidP="00F4368A">
      <w:pPr>
        <w:jc w:val="center"/>
        <w:rPr>
          <w:rFonts w:ascii="Times New Roman" w:hAnsi="Times New Roman" w:cs="Times New Roman"/>
          <w:i/>
          <w:color w:val="FF0000"/>
          <w:sz w:val="96"/>
          <w:szCs w:val="96"/>
          <w:u w:val="single"/>
        </w:rPr>
      </w:pPr>
      <w:r w:rsidRPr="000931A8">
        <w:rPr>
          <w:rFonts w:ascii="Times New Roman" w:hAnsi="Times New Roman" w:cs="Times New Roman"/>
          <w:i/>
          <w:color w:val="FF0000"/>
          <w:sz w:val="96"/>
          <w:szCs w:val="96"/>
          <w:highlight w:val="darkRed"/>
          <w:u w:val="single"/>
        </w:rPr>
        <w:t>Внешняя экспертиза</w:t>
      </w:r>
    </w:p>
    <w:p w:rsidR="00F4368A" w:rsidRPr="000931A8" w:rsidRDefault="00F4368A" w:rsidP="00F4368A">
      <w:pPr>
        <w:jc w:val="center"/>
        <w:rPr>
          <w:rFonts w:ascii="Times New Roman" w:hAnsi="Times New Roman" w:cs="Times New Roman"/>
          <w:i/>
          <w:color w:val="FF0000"/>
          <w:sz w:val="96"/>
          <w:szCs w:val="96"/>
          <w:u w:val="single"/>
        </w:rPr>
      </w:pPr>
    </w:p>
    <w:p w:rsidR="00F4368A" w:rsidRPr="00F4368A" w:rsidRDefault="00F4368A" w:rsidP="00F4368A">
      <w:r w:rsidRPr="000931A8">
        <w:object w:dxaOrig="7195" w:dyaOrig="5396">
          <v:shape id="_x0000_i1027" type="#_x0000_t75" style="width:327pt;height:270pt" o:ole="">
            <v:imagedata r:id="rId24" o:title=""/>
          </v:shape>
          <o:OLEObject Type="Embed" ProgID="PowerPoint.Slide.12" ShapeID="_x0000_i1027" DrawAspect="Content" ObjectID="_1567342020" r:id="rId25"/>
        </w:object>
      </w:r>
      <w:r>
        <w:t xml:space="preserve"> </w:t>
      </w:r>
      <w:r w:rsidRPr="000931A8">
        <w:object w:dxaOrig="7195" w:dyaOrig="5396">
          <v:shape id="_x0000_i1028" type="#_x0000_t75" style="width:343.5pt;height:270pt" o:ole="">
            <v:imagedata r:id="rId26" o:title=""/>
          </v:shape>
          <o:OLEObject Type="Embed" ProgID="PowerPoint.Slide.12" ShapeID="_x0000_i1028" DrawAspect="Content" ObjectID="_1567342021" r:id="rId27"/>
        </w:object>
      </w:r>
    </w:p>
    <w:p w:rsidR="00F4368A" w:rsidRDefault="00F4368A" w:rsidP="00F4368A">
      <w:pPr>
        <w:jc w:val="center"/>
        <w:rPr>
          <w:b/>
          <w:color w:val="92D050"/>
          <w:sz w:val="44"/>
          <w:szCs w:val="44"/>
          <w:highlight w:val="red"/>
        </w:rPr>
      </w:pPr>
    </w:p>
    <w:p w:rsidR="00F4368A" w:rsidRDefault="00F4368A" w:rsidP="00F4368A">
      <w:pPr>
        <w:jc w:val="center"/>
        <w:rPr>
          <w:b/>
          <w:color w:val="92D050"/>
          <w:sz w:val="44"/>
          <w:szCs w:val="44"/>
          <w:highlight w:val="red"/>
        </w:rPr>
      </w:pPr>
    </w:p>
    <w:p w:rsidR="00F4368A" w:rsidRDefault="00F4368A" w:rsidP="00F4368A">
      <w:pPr>
        <w:jc w:val="center"/>
        <w:rPr>
          <w:b/>
          <w:color w:val="92D050"/>
          <w:sz w:val="44"/>
          <w:szCs w:val="44"/>
          <w:highlight w:val="red"/>
        </w:rPr>
      </w:pPr>
    </w:p>
    <w:p w:rsidR="00F4368A" w:rsidRDefault="00F4368A" w:rsidP="00F4368A">
      <w:pPr>
        <w:jc w:val="center"/>
        <w:rPr>
          <w:b/>
          <w:color w:val="92D050"/>
          <w:sz w:val="44"/>
          <w:szCs w:val="44"/>
          <w:highlight w:val="red"/>
        </w:rPr>
      </w:pPr>
    </w:p>
    <w:p w:rsidR="00F4368A" w:rsidRDefault="00F4368A" w:rsidP="00F4368A">
      <w:pPr>
        <w:jc w:val="center"/>
        <w:rPr>
          <w:b/>
          <w:color w:val="92D050"/>
          <w:sz w:val="44"/>
          <w:szCs w:val="44"/>
        </w:rPr>
      </w:pPr>
      <w:r w:rsidRPr="00297146">
        <w:rPr>
          <w:b/>
          <w:color w:val="92D050"/>
          <w:sz w:val="44"/>
          <w:szCs w:val="44"/>
          <w:highlight w:val="red"/>
        </w:rPr>
        <w:t>ВНЕШНЯЯ ЭКСПЕРТИЗА (ВПР)</w:t>
      </w:r>
    </w:p>
    <w:p w:rsidR="00F4368A" w:rsidRDefault="00F4368A" w:rsidP="00F4368A">
      <w:pPr>
        <w:jc w:val="center"/>
        <w:rPr>
          <w:b/>
          <w:color w:val="92D050"/>
          <w:sz w:val="44"/>
          <w:szCs w:val="44"/>
        </w:rPr>
      </w:pPr>
    </w:p>
    <w:p w:rsidR="00F4368A" w:rsidRDefault="00F4368A" w:rsidP="00F4368A">
      <w:pPr>
        <w:jc w:val="center"/>
        <w:rPr>
          <w:b/>
          <w:color w:val="92D050"/>
          <w:sz w:val="44"/>
          <w:szCs w:val="44"/>
        </w:rPr>
      </w:pPr>
    </w:p>
    <w:p w:rsidR="00F4368A" w:rsidRPr="00297146" w:rsidRDefault="00F4368A" w:rsidP="00F4368A">
      <w:pPr>
        <w:jc w:val="center"/>
        <w:rPr>
          <w:b/>
          <w:color w:val="92D050"/>
          <w:sz w:val="44"/>
          <w:szCs w:val="44"/>
        </w:rPr>
      </w:pPr>
    </w:p>
    <w:tbl>
      <w:tblPr>
        <w:tblStyle w:val="ab"/>
        <w:tblW w:w="14863" w:type="dxa"/>
        <w:tblLook w:val="04A0"/>
      </w:tblPr>
      <w:tblGrid>
        <w:gridCol w:w="894"/>
        <w:gridCol w:w="945"/>
        <w:gridCol w:w="1104"/>
        <w:gridCol w:w="3239"/>
        <w:gridCol w:w="2325"/>
        <w:gridCol w:w="1523"/>
        <w:gridCol w:w="1910"/>
        <w:gridCol w:w="2923"/>
      </w:tblGrid>
      <w:tr w:rsidR="00F4368A" w:rsidRPr="00297146" w:rsidTr="00CF7E10">
        <w:trPr>
          <w:trHeight w:val="375"/>
        </w:trPr>
        <w:tc>
          <w:tcPr>
            <w:tcW w:w="894" w:type="dxa"/>
            <w:vMerge w:val="restart"/>
            <w:tcBorders>
              <w:righ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 w:rsidRPr="0029714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3239" w:type="dxa"/>
            <w:vMerge w:val="restart"/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 w:rsidRPr="00297146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325" w:type="dxa"/>
            <w:vMerge w:val="restart"/>
            <w:tcBorders>
              <w:righ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 w:rsidRPr="00297146">
              <w:rPr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1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Средняя отметка </w:t>
            </w:r>
          </w:p>
        </w:tc>
        <w:tc>
          <w:tcPr>
            <w:tcW w:w="1910" w:type="dxa"/>
            <w:vMerge w:val="restart"/>
            <w:tcBorders>
              <w:lef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2923" w:type="dxa"/>
            <w:vMerge w:val="restart"/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 w:rsidRPr="00297146">
              <w:rPr>
                <w:b/>
                <w:sz w:val="28"/>
                <w:szCs w:val="28"/>
              </w:rPr>
              <w:t>Средний балл по РД</w:t>
            </w:r>
          </w:p>
        </w:tc>
      </w:tr>
      <w:tr w:rsidR="00F4368A" w:rsidRPr="00297146" w:rsidTr="00CF7E10">
        <w:trPr>
          <w:trHeight w:val="315"/>
        </w:trPr>
        <w:tc>
          <w:tcPr>
            <w:tcW w:w="894" w:type="dxa"/>
            <w:vMerge/>
            <w:tcBorders>
              <w:righ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Напис </w:t>
            </w:r>
          </w:p>
        </w:tc>
        <w:tc>
          <w:tcPr>
            <w:tcW w:w="3239" w:type="dxa"/>
            <w:vMerge/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right w:val="single" w:sz="4" w:space="0" w:color="auto"/>
            </w:tcBorders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F4368A" w:rsidRDefault="00F4368A" w:rsidP="00CF7E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FF0000"/>
          </w:tcPr>
          <w:p w:rsidR="00F4368A" w:rsidRDefault="00F4368A" w:rsidP="00CF7E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  <w:vMerge/>
            <w:shd w:val="clear" w:color="auto" w:fill="FF0000"/>
          </w:tcPr>
          <w:p w:rsidR="00F4368A" w:rsidRPr="00297146" w:rsidRDefault="00F4368A" w:rsidP="00CF7E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4368A" w:rsidTr="00CF7E10">
        <w:tc>
          <w:tcPr>
            <w:tcW w:w="894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39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5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27,7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94%</w:t>
            </w:r>
          </w:p>
        </w:tc>
        <w:tc>
          <w:tcPr>
            <w:tcW w:w="2923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c>
          <w:tcPr>
            <w:tcW w:w="894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39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Математика</w:t>
            </w:r>
          </w:p>
        </w:tc>
        <w:tc>
          <w:tcPr>
            <w:tcW w:w="2325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  <w:tc>
          <w:tcPr>
            <w:tcW w:w="2923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c>
          <w:tcPr>
            <w:tcW w:w="894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39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325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20,9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923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c>
          <w:tcPr>
            <w:tcW w:w="894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5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39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5" w:type="dxa"/>
            <w:tcBorders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21,6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  <w:tc>
          <w:tcPr>
            <w:tcW w:w="2923" w:type="dxa"/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rPr>
          <w:trHeight w:val="119"/>
        </w:trPr>
        <w:tc>
          <w:tcPr>
            <w:tcW w:w="8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5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39" w:type="dxa"/>
            <w:tcBorders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19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rPr>
          <w:trHeight w:val="135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rPr>
          <w:trHeight w:val="135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  <w:tr w:rsidR="00F4368A" w:rsidTr="00CF7E10">
        <w:trPr>
          <w:trHeight w:val="89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 w:rsidRPr="00297146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4368A" w:rsidRPr="00297146" w:rsidRDefault="00F4368A" w:rsidP="00CF7E10">
            <w:pPr>
              <w:rPr>
                <w:sz w:val="28"/>
                <w:szCs w:val="28"/>
              </w:rPr>
            </w:pPr>
          </w:p>
        </w:tc>
      </w:tr>
    </w:tbl>
    <w:p w:rsidR="00F4368A" w:rsidRDefault="00F4368A" w:rsidP="00F4368A"/>
    <w:p w:rsidR="00F4368A" w:rsidRDefault="00F4368A">
      <w:pPr>
        <w:rPr>
          <w:rFonts w:ascii="Times New Roman" w:hAnsi="Times New Roman" w:cs="Times New Roman"/>
          <w:b/>
          <w:sz w:val="40"/>
          <w:szCs w:val="40"/>
        </w:rPr>
      </w:pPr>
    </w:p>
    <w:p w:rsidR="00F4368A" w:rsidRDefault="00F4368A" w:rsidP="00F4368A">
      <w:pPr>
        <w:rPr>
          <w:rFonts w:ascii="Monotype Corsiva" w:hAnsi="Monotype Corsiva"/>
          <w:b/>
          <w:color w:val="00B0F0"/>
          <w:sz w:val="96"/>
          <w:szCs w:val="96"/>
        </w:rPr>
      </w:pPr>
      <w:r w:rsidRPr="00795A83">
        <w:rPr>
          <w:rFonts w:ascii="Monotype Corsiva" w:hAnsi="Monotype Corsiva"/>
          <w:b/>
          <w:color w:val="00B0F0"/>
          <w:sz w:val="96"/>
          <w:szCs w:val="96"/>
          <w:highlight w:val="red"/>
        </w:rPr>
        <w:lastRenderedPageBreak/>
        <w:t>НАШИ     ДОСТИЖЕНИЯ</w:t>
      </w:r>
    </w:p>
    <w:p w:rsidR="00F4368A" w:rsidRDefault="00F4368A" w:rsidP="00F4368A">
      <w:pPr>
        <w:rPr>
          <w:rFonts w:ascii="Monotype Corsiva" w:hAnsi="Monotype Corsiva"/>
          <w:b/>
          <w:noProof/>
          <w:color w:val="00B0F0"/>
          <w:sz w:val="96"/>
          <w:szCs w:val="96"/>
          <w:lang w:eastAsia="ru-RU"/>
        </w:rPr>
      </w:pPr>
      <w:r>
        <w:rPr>
          <w:rFonts w:ascii="Monotype Corsiva" w:hAnsi="Monotype Corsiva"/>
          <w:b/>
          <w:noProof/>
          <w:color w:val="00B0F0"/>
          <w:sz w:val="96"/>
          <w:szCs w:val="96"/>
          <w:lang w:eastAsia="ru-RU"/>
        </w:rPr>
        <w:t xml:space="preserve">       </w:t>
      </w:r>
      <w:r>
        <w:rPr>
          <w:rFonts w:ascii="Monotype Corsiva" w:hAnsi="Monotype Corsiva"/>
          <w:b/>
          <w:noProof/>
          <w:color w:val="00B0F0"/>
          <w:sz w:val="96"/>
          <w:szCs w:val="96"/>
          <w:lang w:eastAsia="ru-RU"/>
        </w:rPr>
        <w:drawing>
          <wp:inline distT="0" distB="0" distL="0" distR="0">
            <wp:extent cx="3257034" cy="4219575"/>
            <wp:effectExtent l="19050" t="0" r="516" b="0"/>
            <wp:docPr id="14" name="Рисунок 1" descr="C:\Users\Admin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32" cy="422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B0F0"/>
          <w:sz w:val="96"/>
          <w:szCs w:val="96"/>
          <w:lang w:eastAsia="ru-RU"/>
        </w:rPr>
        <w:drawing>
          <wp:inline distT="0" distB="0" distL="0" distR="0">
            <wp:extent cx="3198480" cy="4486275"/>
            <wp:effectExtent l="19050" t="0" r="1920" b="0"/>
            <wp:docPr id="16" name="Рисунок 2" descr="C:\Users\Admin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0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99" cy="449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8A" w:rsidRDefault="00F4368A" w:rsidP="00F4368A"/>
    <w:p w:rsidR="00673D32" w:rsidRDefault="00673D32" w:rsidP="00673D32">
      <w:r>
        <w:rPr>
          <w:noProof/>
          <w:lang w:eastAsia="ru-RU"/>
        </w:rPr>
        <w:lastRenderedPageBreak/>
        <w:drawing>
          <wp:inline distT="0" distB="0" distL="0" distR="0">
            <wp:extent cx="2529320" cy="3524250"/>
            <wp:effectExtent l="19050" t="0" r="4330" b="0"/>
            <wp:docPr id="28" name="Рисунок 1" descr="C:\Users\Admin\Pictures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2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1162" cy="1485900"/>
            <wp:effectExtent l="19050" t="0" r="6788" b="0"/>
            <wp:docPr id="29" name="Рисунок 2" descr="C:\Users\Admin\Desktop\фото\188CDPFQ\S188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188CDPFQ\S1880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62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81375" cy="1902340"/>
            <wp:effectExtent l="19050" t="0" r="0" b="0"/>
            <wp:docPr id="30" name="Рисунок 5" descr="C:\Users\Admin\Desktop\фото\189CDPFQ\S18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189CDPFQ\S189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3" cy="190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3729" cy="1819275"/>
            <wp:effectExtent l="19050" t="0" r="4771" b="0"/>
            <wp:docPr id="31" name="Рисунок 6" descr="C:\Users\Admin\Desktop\фото\189CDPFQ\S189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189CDPFQ\S18900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00" cy="181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300" cy="1779090"/>
            <wp:effectExtent l="19050" t="0" r="0" b="0"/>
            <wp:docPr id="32" name="Рисунок 7" descr="C:\Users\Admin\Desktop\фото\189CDPFQ\S18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189CDPFQ\S18900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12" cy="178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Default="00673D32" w:rsidP="00673D32"/>
    <w:p w:rsidR="00673D32" w:rsidRDefault="00673D32" w:rsidP="00673D32"/>
    <w:p w:rsidR="00673D32" w:rsidRPr="0011732E" w:rsidRDefault="00673D32" w:rsidP="00673D32">
      <w:pPr>
        <w:jc w:val="center"/>
        <w:rPr>
          <w:rFonts w:ascii="Georgia" w:hAnsi="Georgia"/>
          <w:b/>
          <w:i/>
          <w:color w:val="FFFF00"/>
          <w:sz w:val="52"/>
          <w:szCs w:val="52"/>
        </w:rPr>
      </w:pPr>
      <w:r w:rsidRPr="0011732E">
        <w:rPr>
          <w:rFonts w:ascii="Georgia" w:hAnsi="Georgia"/>
          <w:b/>
          <w:i/>
          <w:color w:val="FFFF00"/>
          <w:sz w:val="52"/>
          <w:szCs w:val="52"/>
          <w:highlight w:val="red"/>
        </w:rPr>
        <w:t>ЗОЛОТАЯ     ОСЕНЬ</w:t>
      </w:r>
    </w:p>
    <w:p w:rsidR="00673D32" w:rsidRDefault="00673D32" w:rsidP="00673D32">
      <w:pPr>
        <w:rPr>
          <w:rFonts w:ascii="Georgia" w:hAnsi="Georgia"/>
          <w:b/>
          <w:i/>
          <w:color w:val="FFFF00"/>
          <w:sz w:val="48"/>
          <w:szCs w:val="48"/>
        </w:rPr>
      </w:pPr>
      <w:r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076700" cy="2390775"/>
            <wp:effectExtent l="19050" t="0" r="0" b="0"/>
            <wp:docPr id="33" name="Рисунок 2" descr="C:\Users\Admin\Documents\180CDPFQ\S18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180CDPFQ\S18000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863" cy="239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600575" cy="2305050"/>
            <wp:effectExtent l="19050" t="0" r="0" b="0"/>
            <wp:docPr id="34" name="Рисунок 3" descr="C:\Users\Admin\Documents\180CDPFQ\S18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180CDPFQ\S18000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478" cy="230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Default="00673D32" w:rsidP="00673D32">
      <w:pPr>
        <w:rPr>
          <w:rFonts w:ascii="Georgia" w:hAnsi="Georgia"/>
          <w:b/>
          <w:i/>
          <w:color w:val="FFFF00"/>
          <w:sz w:val="48"/>
          <w:szCs w:val="48"/>
        </w:rPr>
      </w:pPr>
      <w:r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076700" cy="2474282"/>
            <wp:effectExtent l="19050" t="0" r="0" b="0"/>
            <wp:docPr id="35" name="Рисунок 4" descr="C:\Users\Admin\Documents\180CDPFQ\S18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180CDPFQ\S18000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782" cy="248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i/>
          <w:color w:val="FFFF00"/>
          <w:sz w:val="48"/>
          <w:szCs w:val="48"/>
        </w:rPr>
        <w:t xml:space="preserve"> </w:t>
      </w:r>
      <w:r w:rsidRPr="00673D32"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524375" cy="2426127"/>
            <wp:effectExtent l="19050" t="0" r="0" b="0"/>
            <wp:docPr id="42" name="Рисунок 5" descr="C:\Users\Admin\Documents\180CDPFQ\S18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180CDPFQ\S18000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39" cy="242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Default="00673D32" w:rsidP="00673D32">
      <w:pPr>
        <w:rPr>
          <w:rFonts w:ascii="Georgia" w:hAnsi="Georgia"/>
          <w:b/>
          <w:i/>
          <w:color w:val="FFFF00"/>
          <w:sz w:val="48"/>
          <w:szCs w:val="48"/>
        </w:rPr>
      </w:pPr>
      <w:r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lastRenderedPageBreak/>
        <w:drawing>
          <wp:inline distT="0" distB="0" distL="0" distR="0">
            <wp:extent cx="4238625" cy="2895600"/>
            <wp:effectExtent l="19050" t="0" r="0" b="0"/>
            <wp:docPr id="37" name="Рисунок 6" descr="C:\Users\Admin\Documents\180CDPFQ\S18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180CDPFQ\S180001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04" cy="289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706685" cy="2828925"/>
            <wp:effectExtent l="19050" t="0" r="0" b="0"/>
            <wp:docPr id="38" name="Рисунок 7" descr="C:\Users\Admin\Documents\180CDPFQ\S18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180CDPFQ\S180001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853" cy="283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Pr="007E7573" w:rsidRDefault="00673D32" w:rsidP="00673D32">
      <w:pPr>
        <w:rPr>
          <w:rFonts w:ascii="Georgia" w:hAnsi="Georgia"/>
          <w:b/>
          <w:i/>
          <w:color w:val="FFFF00"/>
          <w:sz w:val="48"/>
          <w:szCs w:val="48"/>
        </w:rPr>
      </w:pPr>
      <w:r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191000" cy="2409825"/>
            <wp:effectExtent l="19050" t="0" r="0" b="0"/>
            <wp:docPr id="39" name="Рисунок 8" descr="C:\Users\Admin\Documents\180CDPFQ\S18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180CDPFQ\S180001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i/>
          <w:color w:val="FFFF00"/>
          <w:sz w:val="48"/>
          <w:szCs w:val="48"/>
        </w:rPr>
        <w:t xml:space="preserve"> </w:t>
      </w:r>
      <w:r w:rsidRPr="00673D32">
        <w:rPr>
          <w:rFonts w:ascii="Georgia" w:hAnsi="Georgia"/>
          <w:b/>
          <w:i/>
          <w:noProof/>
          <w:color w:val="FFFF00"/>
          <w:sz w:val="48"/>
          <w:szCs w:val="48"/>
          <w:lang w:eastAsia="ru-RU"/>
        </w:rPr>
        <w:drawing>
          <wp:inline distT="0" distB="0" distL="0" distR="0">
            <wp:extent cx="4676775" cy="2486025"/>
            <wp:effectExtent l="19050" t="0" r="9525" b="0"/>
            <wp:docPr id="43" name="Рисунок 9" descr="C:\Users\Admin\Documents\180CDPFQ\S18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180CDPFQ\S180000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109" cy="248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Default="00673D32" w:rsidP="00673D32">
      <w:pPr>
        <w:jc w:val="center"/>
        <w:rPr>
          <w:rFonts w:ascii="Monotype Corsiva" w:hAnsi="Monotype Corsiva"/>
          <w:b/>
          <w:color w:val="00B050"/>
          <w:sz w:val="96"/>
          <w:szCs w:val="96"/>
        </w:rPr>
      </w:pPr>
      <w:r w:rsidRPr="00810C74">
        <w:rPr>
          <w:rFonts w:ascii="Monotype Corsiva" w:hAnsi="Monotype Corsiva"/>
          <w:b/>
          <w:color w:val="00B050"/>
          <w:sz w:val="96"/>
          <w:szCs w:val="96"/>
          <w:highlight w:val="yellow"/>
        </w:rPr>
        <w:lastRenderedPageBreak/>
        <w:t>МЫ НА СУББОТНИКЕ</w:t>
      </w:r>
    </w:p>
    <w:p w:rsidR="00673D32" w:rsidRDefault="00673D32" w:rsidP="00673D32">
      <w:pPr>
        <w:rPr>
          <w:rFonts w:ascii="Monotype Corsiva" w:hAnsi="Monotype Corsiva"/>
          <w:b/>
          <w:color w:val="00B050"/>
          <w:sz w:val="96"/>
          <w:szCs w:val="96"/>
        </w:rPr>
      </w:pPr>
      <w:r>
        <w:rPr>
          <w:rFonts w:ascii="Monotype Corsiva" w:hAnsi="Monotype Corsiva"/>
          <w:b/>
          <w:noProof/>
          <w:color w:val="00B050"/>
          <w:sz w:val="96"/>
          <w:szCs w:val="96"/>
          <w:lang w:eastAsia="ru-RU"/>
        </w:rPr>
        <w:drawing>
          <wp:inline distT="0" distB="0" distL="0" distR="0">
            <wp:extent cx="4419600" cy="2486439"/>
            <wp:effectExtent l="19050" t="0" r="0" b="0"/>
            <wp:docPr id="44" name="Рисунок 1" descr="C:\Users\Admin\Documents\фото субботник\S136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фото субботник\S136001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776" cy="24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B050"/>
          <w:sz w:val="96"/>
          <w:szCs w:val="96"/>
          <w:lang w:eastAsia="ru-RU"/>
        </w:rPr>
        <w:drawing>
          <wp:inline distT="0" distB="0" distL="0" distR="0">
            <wp:extent cx="4638675" cy="2609687"/>
            <wp:effectExtent l="19050" t="0" r="9525" b="0"/>
            <wp:docPr id="45" name="Рисунок 2" descr="C:\Users\Admin\Documents\фото субботник\S136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фото субботник\S13600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28" cy="26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Pr="00810C74" w:rsidRDefault="00673D32" w:rsidP="00673D32">
      <w:pPr>
        <w:rPr>
          <w:rFonts w:ascii="Monotype Corsiva" w:hAnsi="Monotype Corsiva"/>
          <w:b/>
          <w:color w:val="00B050"/>
          <w:sz w:val="96"/>
          <w:szCs w:val="96"/>
        </w:rPr>
      </w:pPr>
      <w:r>
        <w:rPr>
          <w:rFonts w:ascii="Monotype Corsiva" w:hAnsi="Monotype Corsiva"/>
          <w:b/>
          <w:noProof/>
          <w:color w:val="00B050"/>
          <w:sz w:val="96"/>
          <w:szCs w:val="96"/>
          <w:lang w:eastAsia="ru-RU"/>
        </w:rPr>
        <w:drawing>
          <wp:inline distT="0" distB="0" distL="0" distR="0">
            <wp:extent cx="1904593" cy="1447800"/>
            <wp:effectExtent l="19050" t="0" r="407" b="0"/>
            <wp:docPr id="46" name="Рисунок 3" descr="C:\Users\Admin\Documents\фото субботник\S13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фото субботник\S138000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0" cy="14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B050"/>
          <w:sz w:val="96"/>
          <w:szCs w:val="96"/>
          <w:lang w:eastAsia="ru-RU"/>
        </w:rPr>
        <w:drawing>
          <wp:inline distT="0" distB="0" distL="0" distR="0">
            <wp:extent cx="3152775" cy="2114550"/>
            <wp:effectExtent l="19050" t="0" r="0" b="0"/>
            <wp:docPr id="47" name="Рисунок 4" descr="C:\Users\Admin\Documents\фото субботник\S136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фото субботник\S13600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562" cy="212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B050"/>
          <w:sz w:val="96"/>
          <w:szCs w:val="96"/>
          <w:lang w:eastAsia="ru-RU"/>
        </w:rPr>
        <w:drawing>
          <wp:inline distT="0" distB="0" distL="0" distR="0">
            <wp:extent cx="3162300" cy="1779090"/>
            <wp:effectExtent l="19050" t="0" r="0" b="0"/>
            <wp:docPr id="48" name="Рисунок 5" descr="C:\Users\Admin\Desktop\189CDPFQ\S189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89CDPFQ\S189002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32" w:rsidRDefault="00673D32" w:rsidP="00673D32"/>
    <w:p w:rsidR="00673D32" w:rsidRDefault="008D22FB" w:rsidP="00673D32">
      <w:r w:rsidRPr="00436E1A">
        <w:object w:dxaOrig="7195" w:dyaOrig="5396">
          <v:shape id="_x0000_i1029" type="#_x0000_t75" style="width:660pt;height:495pt" o:ole="">
            <v:imagedata r:id="rId48" o:title=""/>
          </v:shape>
          <o:OLEObject Type="Embed" ProgID="PowerPoint.Slide.12" ShapeID="_x0000_i1029" DrawAspect="Content" ObjectID="_1567342022" r:id="rId49"/>
        </w:object>
      </w:r>
    </w:p>
    <w:p w:rsidR="00673D32" w:rsidRDefault="008D22FB" w:rsidP="00673D32">
      <w:r w:rsidRPr="00791417">
        <w:object w:dxaOrig="7195" w:dyaOrig="5396">
          <v:shape id="_x0000_i1030" type="#_x0000_t75" style="width:647.25pt;height:484.5pt" o:ole="">
            <v:imagedata r:id="rId50" o:title=""/>
          </v:shape>
          <o:OLEObject Type="Embed" ProgID="PowerPoint.Slide.12" ShapeID="_x0000_i1030" DrawAspect="Content" ObjectID="_1567342023" r:id="rId51"/>
        </w:object>
      </w:r>
    </w:p>
    <w:p w:rsidR="00673D32" w:rsidRDefault="00354182" w:rsidP="00673D32">
      <w:r w:rsidRPr="00751B55">
        <w:object w:dxaOrig="6530" w:dyaOrig="4899">
          <v:shape id="_x0000_i1031" type="#_x0000_t75" style="width:654.75pt;height:491.25pt" o:ole="">
            <v:imagedata r:id="rId52" o:title=""/>
          </v:shape>
          <o:OLEObject Type="Embed" ProgID="PowerPoint.Slide.12" ShapeID="_x0000_i1031" DrawAspect="Content" ObjectID="_1567342024" r:id="rId53"/>
        </w:object>
      </w:r>
    </w:p>
    <w:p w:rsidR="002F5DFC" w:rsidRDefault="008D22FB" w:rsidP="00673D32">
      <w:r w:rsidRPr="002F5DFC">
        <w:object w:dxaOrig="7195" w:dyaOrig="5396">
          <v:shape id="_x0000_i1032" type="#_x0000_t75" style="width:723.75pt;height:481.5pt" o:ole="">
            <v:imagedata r:id="rId54" o:title=""/>
          </v:shape>
          <o:OLEObject Type="Embed" ProgID="PowerPoint.Slide.12" ShapeID="_x0000_i1032" DrawAspect="Content" ObjectID="_1567342025" r:id="rId55"/>
        </w:object>
      </w:r>
    </w:p>
    <w:p w:rsidR="00F4368A" w:rsidRPr="008D22FB" w:rsidRDefault="008D22FB">
      <w:r w:rsidRPr="001E1040">
        <w:object w:dxaOrig="7194" w:dyaOrig="5395">
          <v:shape id="_x0000_i1033" type="#_x0000_t75" style="width:703.5pt;height:482.25pt" o:ole="">
            <v:imagedata r:id="rId56" o:title=""/>
          </v:shape>
          <o:OLEObject Type="Embed" ProgID="PowerPoint.Slide.12" ShapeID="_x0000_i1033" DrawAspect="Content" ObjectID="_1567342026" r:id="rId57"/>
        </w:object>
      </w:r>
    </w:p>
    <w:sectPr w:rsidR="00F4368A" w:rsidRPr="008D22FB" w:rsidSect="007A7F89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A1F" w:rsidRDefault="00DD3A1F" w:rsidP="005D6082">
      <w:pPr>
        <w:spacing w:after="0" w:line="240" w:lineRule="auto"/>
      </w:pPr>
      <w:r>
        <w:separator/>
      </w:r>
    </w:p>
  </w:endnote>
  <w:endnote w:type="continuationSeparator" w:id="1">
    <w:p w:rsidR="00DD3A1F" w:rsidRDefault="00DD3A1F" w:rsidP="005D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082" w:rsidRDefault="005D608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082" w:rsidRDefault="005D6082" w:rsidP="00A658F7">
    <w:pPr>
      <w:pStyle w:val="a9"/>
    </w:pPr>
  </w:p>
  <w:p w:rsidR="002F5DFC" w:rsidRDefault="002F5DFC" w:rsidP="00A658F7">
    <w:pPr>
      <w:pStyle w:val="a9"/>
    </w:pPr>
  </w:p>
  <w:p w:rsidR="002F5DFC" w:rsidRDefault="002F5DFC" w:rsidP="00A658F7">
    <w:pPr>
      <w:pStyle w:val="a9"/>
    </w:pPr>
  </w:p>
  <w:p w:rsidR="002F5DFC" w:rsidRDefault="002F5DFC" w:rsidP="00A658F7">
    <w:pPr>
      <w:pStyle w:val="a9"/>
    </w:pPr>
  </w:p>
  <w:p w:rsidR="002F5DFC" w:rsidRPr="00A658F7" w:rsidRDefault="002F5DFC" w:rsidP="00A658F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082" w:rsidRDefault="005D608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A1F" w:rsidRDefault="00DD3A1F" w:rsidP="005D6082">
      <w:pPr>
        <w:spacing w:after="0" w:line="240" w:lineRule="auto"/>
      </w:pPr>
      <w:r>
        <w:separator/>
      </w:r>
    </w:p>
  </w:footnote>
  <w:footnote w:type="continuationSeparator" w:id="1">
    <w:p w:rsidR="00DD3A1F" w:rsidRDefault="00DD3A1F" w:rsidP="005D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082" w:rsidRDefault="005D608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082" w:rsidRDefault="005D608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082" w:rsidRDefault="005D608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F89"/>
    <w:rsid w:val="001A373A"/>
    <w:rsid w:val="0020281E"/>
    <w:rsid w:val="0025293D"/>
    <w:rsid w:val="002F5DFC"/>
    <w:rsid w:val="00354182"/>
    <w:rsid w:val="004A13A1"/>
    <w:rsid w:val="005D218B"/>
    <w:rsid w:val="005D6082"/>
    <w:rsid w:val="00615DCA"/>
    <w:rsid w:val="00673D32"/>
    <w:rsid w:val="006E2E46"/>
    <w:rsid w:val="006F20B7"/>
    <w:rsid w:val="007511B2"/>
    <w:rsid w:val="0078484F"/>
    <w:rsid w:val="00791228"/>
    <w:rsid w:val="007A7F89"/>
    <w:rsid w:val="007F3ED5"/>
    <w:rsid w:val="00870406"/>
    <w:rsid w:val="00892549"/>
    <w:rsid w:val="008D22FB"/>
    <w:rsid w:val="00924CF5"/>
    <w:rsid w:val="009E4E3C"/>
    <w:rsid w:val="00A658F7"/>
    <w:rsid w:val="00B13DF0"/>
    <w:rsid w:val="00B86BF5"/>
    <w:rsid w:val="00C717CA"/>
    <w:rsid w:val="00D80F99"/>
    <w:rsid w:val="00D83311"/>
    <w:rsid w:val="00DD3A1F"/>
    <w:rsid w:val="00F01245"/>
    <w:rsid w:val="00F4368A"/>
    <w:rsid w:val="00F6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4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F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A7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D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0F9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5D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082"/>
  </w:style>
  <w:style w:type="paragraph" w:styleId="a9">
    <w:name w:val="footer"/>
    <w:basedOn w:val="a"/>
    <w:link w:val="aa"/>
    <w:uiPriority w:val="99"/>
    <w:semiHidden/>
    <w:unhideWhenUsed/>
    <w:rsid w:val="005D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6082"/>
  </w:style>
  <w:style w:type="table" w:styleId="ab">
    <w:name w:val="Table Grid"/>
    <w:basedOn w:val="a1"/>
    <w:uiPriority w:val="59"/>
    <w:rsid w:val="00F43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emf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39.emf"/><Relationship Id="rId55" Type="http://schemas.openxmlformats.org/officeDocument/2006/relationships/package" Target="embeddings/______Microsoft_Office_PowerPoint8.sldx"/><Relationship Id="rId63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image" Target="media/image41.emf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6.emf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package" Target="embeddings/______Microsoft_Office_PowerPoint7.sldx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package" Target="embeddings/______Microsoft_Office_PowerPoint5.sldx"/><Relationship Id="rId57" Type="http://schemas.openxmlformats.org/officeDocument/2006/relationships/package" Target="embeddings/______Microsoft_Office_PowerPoint9.sldx"/><Relationship Id="rId61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0.emf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package" Target="embeddings/______Microsoft_Office_PowerPoint4.sldx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emf"/><Relationship Id="rId56" Type="http://schemas.openxmlformats.org/officeDocument/2006/relationships/image" Target="media/image42.emf"/><Relationship Id="rId64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package" Target="embeddings/______Microsoft_Office_PowerPoint6.sldx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package" Target="embeddings/______Microsoft_Office_PowerPoint3.sldx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898B7-7396-4476-8CDB-E394DA98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аладаш</cp:lastModifiedBy>
  <cp:revision>17</cp:revision>
  <dcterms:created xsi:type="dcterms:W3CDTF">2017-09-14T08:08:00Z</dcterms:created>
  <dcterms:modified xsi:type="dcterms:W3CDTF">2017-09-19T12:00:00Z</dcterms:modified>
</cp:coreProperties>
</file>